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6F188A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B6" w:rsidRDefault="000150B6" w:rsidP="00BE6531">
      <w:pPr>
        <w:jc w:val="center"/>
      </w:pPr>
    </w:p>
    <w:p w:rsidR="00F572B0" w:rsidRDefault="00BE6531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9472B">
        <w:rPr>
          <w:rFonts w:asciiTheme="majorHAnsi" w:hAnsiTheme="majorHAnsi" w:cstheme="majorHAnsi"/>
        </w:rPr>
        <w:t>1</w:t>
      </w:r>
      <w:r w:rsidR="001A6705" w:rsidRPr="0019472B">
        <w:rPr>
          <w:rFonts w:asciiTheme="majorHAnsi" w:hAnsiTheme="majorHAnsi" w:cstheme="majorHAnsi"/>
        </w:rPr>
        <w:t>0</w:t>
      </w:r>
      <w:r w:rsidR="00381D80" w:rsidRPr="0019472B">
        <w:rPr>
          <w:rFonts w:asciiTheme="majorHAnsi" w:hAnsiTheme="majorHAnsi" w:cstheme="majorHAnsi"/>
        </w:rPr>
        <w:t>:</w:t>
      </w:r>
      <w:r w:rsidR="00333FB1" w:rsidRPr="0019472B">
        <w:rPr>
          <w:rFonts w:asciiTheme="majorHAnsi" w:hAnsiTheme="majorHAnsi" w:cstheme="majorHAnsi"/>
        </w:rPr>
        <w:t>0</w:t>
      </w:r>
      <w:r w:rsidR="00381D80" w:rsidRPr="0019472B">
        <w:rPr>
          <w:rFonts w:asciiTheme="majorHAnsi" w:hAnsiTheme="majorHAnsi" w:cstheme="majorHAnsi"/>
        </w:rPr>
        <w:t>0 a</w:t>
      </w:r>
      <w:r w:rsidR="00B070B6" w:rsidRPr="0019472B">
        <w:rPr>
          <w:rFonts w:asciiTheme="majorHAnsi" w:hAnsiTheme="majorHAnsi" w:cstheme="majorHAnsi"/>
        </w:rPr>
        <w:t xml:space="preserve">.m. </w:t>
      </w:r>
      <w:r w:rsidRPr="0019472B">
        <w:rPr>
          <w:rFonts w:asciiTheme="majorHAnsi" w:hAnsiTheme="majorHAnsi" w:cstheme="majorHAnsi"/>
        </w:rPr>
        <w:t xml:space="preserve">on </w:t>
      </w:r>
      <w:r w:rsidR="00EF5B60" w:rsidRPr="0019472B">
        <w:rPr>
          <w:rFonts w:asciiTheme="majorHAnsi" w:hAnsiTheme="majorHAnsi" w:cstheme="majorHAnsi"/>
        </w:rPr>
        <w:t xml:space="preserve">Tuesday, the </w:t>
      </w:r>
      <w:r w:rsidR="00333FB1" w:rsidRPr="0019472B">
        <w:rPr>
          <w:rFonts w:asciiTheme="majorHAnsi" w:hAnsiTheme="majorHAnsi" w:cstheme="majorHAnsi"/>
        </w:rPr>
        <w:t>10</w:t>
      </w:r>
      <w:r w:rsidR="00333FB1" w:rsidRPr="0019472B">
        <w:rPr>
          <w:rFonts w:asciiTheme="majorHAnsi" w:hAnsiTheme="majorHAnsi" w:cstheme="majorHAnsi"/>
          <w:vertAlign w:val="superscript"/>
        </w:rPr>
        <w:t>th</w:t>
      </w:r>
      <w:r w:rsidR="00333FB1" w:rsidRPr="0019472B">
        <w:rPr>
          <w:rFonts w:asciiTheme="majorHAnsi" w:hAnsiTheme="majorHAnsi" w:cstheme="majorHAnsi"/>
        </w:rPr>
        <w:t xml:space="preserve"> </w:t>
      </w:r>
      <w:r w:rsidRPr="0019472B">
        <w:rPr>
          <w:rFonts w:asciiTheme="majorHAnsi" w:hAnsiTheme="majorHAnsi" w:cstheme="majorHAnsi"/>
        </w:rPr>
        <w:t xml:space="preserve">day of </w:t>
      </w:r>
      <w:r w:rsidR="001A6705" w:rsidRPr="0019472B">
        <w:rPr>
          <w:rFonts w:asciiTheme="majorHAnsi" w:hAnsiTheme="majorHAnsi" w:cstheme="majorHAnsi"/>
        </w:rPr>
        <w:t>January, 2017</w:t>
      </w:r>
      <w:r w:rsidRPr="0019472B">
        <w:rPr>
          <w:rFonts w:asciiTheme="majorHAnsi" w:hAnsiTheme="majorHAnsi" w:cstheme="majorHAnsi"/>
        </w:rPr>
        <w:t>.</w:t>
      </w:r>
    </w:p>
    <w:p w:rsidR="000150B6" w:rsidRPr="0019472B" w:rsidRDefault="000150B6" w:rsidP="00411B9B">
      <w:pPr>
        <w:spacing w:after="0"/>
        <w:rPr>
          <w:rFonts w:asciiTheme="majorHAnsi" w:hAnsiTheme="majorHAnsi" w:cstheme="majorHAnsi"/>
        </w:rPr>
      </w:pPr>
    </w:p>
    <w:p w:rsidR="0059024B" w:rsidRPr="0019472B" w:rsidRDefault="00F12F0C" w:rsidP="00411B9B">
      <w:pPr>
        <w:spacing w:after="0"/>
        <w:ind w:left="1440" w:firstLine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                  </w:t>
      </w:r>
      <w:r w:rsidR="00BE6531" w:rsidRPr="0019472B">
        <w:rPr>
          <w:rFonts w:asciiTheme="majorHAnsi" w:hAnsiTheme="majorHAnsi" w:cstheme="majorHAnsi"/>
        </w:rPr>
        <w:t>The agenda for the meeting consists of the following:</w:t>
      </w:r>
    </w:p>
    <w:p w:rsidR="009B18CE" w:rsidRPr="0019472B" w:rsidRDefault="009B18CE" w:rsidP="009B18CE">
      <w:pPr>
        <w:pStyle w:val="ListParagraph"/>
        <w:spacing w:after="0"/>
        <w:rPr>
          <w:rFonts w:asciiTheme="majorHAnsi" w:hAnsiTheme="majorHAnsi" w:cstheme="majorHAnsi"/>
        </w:rPr>
      </w:pPr>
    </w:p>
    <w:p w:rsidR="00333FB1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0150B6">
        <w:rPr>
          <w:rFonts w:asciiTheme="majorHAnsi" w:hAnsiTheme="majorHAnsi" w:cstheme="majorHAnsi"/>
          <w:b/>
        </w:rPr>
        <w:t>A</w:t>
      </w:r>
      <w:r w:rsidRPr="0019472B">
        <w:rPr>
          <w:rFonts w:asciiTheme="majorHAnsi" w:hAnsiTheme="majorHAnsi" w:cstheme="majorHAnsi"/>
        </w:rPr>
        <w:t>.</w:t>
      </w:r>
      <w:r w:rsidRPr="0019472B">
        <w:rPr>
          <w:rFonts w:asciiTheme="majorHAnsi" w:hAnsiTheme="majorHAnsi" w:cstheme="majorHAnsi"/>
        </w:rPr>
        <w:tab/>
      </w:r>
      <w:r w:rsidR="002A35C2" w:rsidRPr="0019472B">
        <w:rPr>
          <w:rFonts w:asciiTheme="majorHAnsi" w:hAnsiTheme="majorHAnsi" w:cstheme="majorHAnsi"/>
          <w:b/>
          <w:u w:val="single"/>
        </w:rPr>
        <w:t>Welcome</w:t>
      </w:r>
      <w:r w:rsidR="002A35C2" w:rsidRPr="0019472B">
        <w:rPr>
          <w:rFonts w:asciiTheme="majorHAnsi" w:hAnsiTheme="majorHAnsi" w:cstheme="majorHAnsi"/>
          <w:b/>
        </w:rPr>
        <w:t xml:space="preserve"> </w:t>
      </w:r>
      <w:r w:rsidR="00BE6531" w:rsidRPr="0019472B">
        <w:rPr>
          <w:rFonts w:asciiTheme="majorHAnsi" w:hAnsiTheme="majorHAnsi" w:cstheme="majorHAnsi"/>
        </w:rPr>
        <w:t xml:space="preserve">– Commissioner </w:t>
      </w:r>
      <w:r w:rsidR="001A6705" w:rsidRPr="0019472B">
        <w:rPr>
          <w:rFonts w:asciiTheme="majorHAnsi" w:hAnsiTheme="majorHAnsi" w:cstheme="majorHAnsi"/>
        </w:rPr>
        <w:t>Ebert</w:t>
      </w:r>
      <w:r w:rsidR="00907A4C" w:rsidRPr="0019472B">
        <w:rPr>
          <w:rFonts w:asciiTheme="majorHAnsi" w:hAnsiTheme="majorHAnsi" w:cstheme="majorHAnsi"/>
        </w:rPr>
        <w:t xml:space="preserve"> </w:t>
      </w:r>
    </w:p>
    <w:p w:rsidR="000150B6" w:rsidRPr="0019472B" w:rsidRDefault="000150B6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333FB1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19472B">
        <w:rPr>
          <w:rFonts w:asciiTheme="majorHAnsi" w:hAnsiTheme="majorHAnsi" w:cstheme="majorHAnsi"/>
          <w:b/>
        </w:rPr>
        <w:t xml:space="preserve">B. 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Invocation</w:t>
      </w:r>
      <w:r w:rsidRPr="0019472B">
        <w:rPr>
          <w:rFonts w:asciiTheme="majorHAnsi" w:hAnsiTheme="majorHAnsi" w:cstheme="majorHAnsi"/>
          <w:b/>
        </w:rPr>
        <w:t xml:space="preserve">- </w:t>
      </w:r>
    </w:p>
    <w:p w:rsidR="000150B6" w:rsidRPr="0019472B" w:rsidRDefault="000150B6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333FB1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19472B">
        <w:rPr>
          <w:rFonts w:asciiTheme="majorHAnsi" w:hAnsiTheme="majorHAnsi" w:cstheme="majorHAnsi"/>
          <w:b/>
        </w:rPr>
        <w:t>C.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Pledge of Allegiance</w:t>
      </w:r>
      <w:r w:rsidRPr="0019472B">
        <w:rPr>
          <w:rFonts w:asciiTheme="majorHAnsi" w:hAnsiTheme="majorHAnsi" w:cstheme="majorHAnsi"/>
          <w:b/>
        </w:rPr>
        <w:t>-</w:t>
      </w:r>
    </w:p>
    <w:p w:rsidR="000150B6" w:rsidRPr="0019472B" w:rsidRDefault="000150B6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333FB1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  <w:b/>
        </w:rPr>
        <w:t>D.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Thought of the Day</w:t>
      </w:r>
      <w:r w:rsidRPr="0019472B">
        <w:rPr>
          <w:rFonts w:asciiTheme="majorHAnsi" w:hAnsiTheme="majorHAnsi" w:cstheme="majorHAnsi"/>
          <w:b/>
        </w:rPr>
        <w:t>-</w:t>
      </w:r>
      <w:r w:rsidR="00AE2418" w:rsidRPr="0019472B">
        <w:rPr>
          <w:rFonts w:asciiTheme="majorHAnsi" w:hAnsiTheme="majorHAnsi" w:cstheme="majorHAnsi"/>
          <w:b/>
        </w:rPr>
        <w:t xml:space="preserve"> </w:t>
      </w:r>
      <w:r w:rsidR="00AE2418" w:rsidRPr="0019472B">
        <w:rPr>
          <w:rFonts w:asciiTheme="majorHAnsi" w:hAnsiTheme="majorHAnsi" w:cstheme="majorHAnsi"/>
        </w:rPr>
        <w:t>Commissioner Harvey</w:t>
      </w:r>
    </w:p>
    <w:p w:rsidR="000150B6" w:rsidRPr="0019472B" w:rsidRDefault="000150B6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333FB1" w:rsidRPr="0019472B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19472B">
        <w:rPr>
          <w:rFonts w:asciiTheme="majorHAnsi" w:hAnsiTheme="majorHAnsi" w:cstheme="majorHAnsi"/>
          <w:b/>
        </w:rPr>
        <w:t>E.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Presentation</w:t>
      </w:r>
    </w:p>
    <w:p w:rsidR="00D3409F" w:rsidRPr="0019472B" w:rsidRDefault="00D3409F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D3409F" w:rsidRPr="0019472B" w:rsidRDefault="00D3409F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>1.</w:t>
      </w:r>
      <w:r w:rsidR="009F4CA0"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 xml:space="preserve">Presentation </w:t>
      </w:r>
      <w:r w:rsidR="00FA6B09" w:rsidRPr="0019472B">
        <w:rPr>
          <w:rFonts w:asciiTheme="majorHAnsi" w:hAnsiTheme="majorHAnsi" w:cstheme="majorHAnsi"/>
        </w:rPr>
        <w:t>from the for the Utah Division of Wildlife Resources of the Payment in Lieu of Taxes Check.</w:t>
      </w:r>
    </w:p>
    <w:p w:rsidR="008A0067" w:rsidRPr="0019472B" w:rsidRDefault="009F4CA0" w:rsidP="008A0067">
      <w:pPr>
        <w:pStyle w:val="ListParagraph"/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="00FA6B09" w:rsidRPr="0019472B">
        <w:rPr>
          <w:rFonts w:asciiTheme="majorHAnsi" w:hAnsiTheme="majorHAnsi" w:cstheme="majorHAnsi"/>
        </w:rPr>
        <w:t>Presenter: Justin Dolling, Northern Region Supervisor</w:t>
      </w:r>
    </w:p>
    <w:p w:rsidR="009F4CA0" w:rsidRPr="0019472B" w:rsidRDefault="009F4CA0" w:rsidP="008A0067">
      <w:pPr>
        <w:pStyle w:val="ListParagraph"/>
        <w:spacing w:after="0"/>
        <w:rPr>
          <w:rFonts w:asciiTheme="majorHAnsi" w:hAnsiTheme="majorHAnsi" w:cstheme="majorHAnsi"/>
        </w:rPr>
      </w:pPr>
    </w:p>
    <w:p w:rsidR="009F4CA0" w:rsidRPr="0019472B" w:rsidRDefault="009F4CA0" w:rsidP="008A0067">
      <w:pPr>
        <w:pStyle w:val="ListParagraph"/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2.</w:t>
      </w:r>
      <w:r w:rsidRPr="0019472B">
        <w:rPr>
          <w:rFonts w:asciiTheme="majorHAnsi" w:hAnsiTheme="majorHAnsi" w:cstheme="majorHAnsi"/>
        </w:rPr>
        <w:tab/>
        <w:t>Presentation on Salvation Army's effort in feeding and clothing those in need in Weber County.</w:t>
      </w:r>
    </w:p>
    <w:p w:rsidR="009F4CA0" w:rsidRPr="0019472B" w:rsidRDefault="009F4CA0" w:rsidP="008A0067">
      <w:pPr>
        <w:pStyle w:val="ListParagraph"/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  <w:t>Presenter: Captain Donald Warriner</w:t>
      </w:r>
    </w:p>
    <w:p w:rsidR="009F4CA0" w:rsidRPr="0019472B" w:rsidRDefault="009F4CA0" w:rsidP="008A0067">
      <w:pPr>
        <w:pStyle w:val="ListParagraph"/>
        <w:spacing w:after="0"/>
        <w:rPr>
          <w:rFonts w:asciiTheme="majorHAnsi" w:hAnsiTheme="majorHAnsi" w:cstheme="majorHAnsi"/>
        </w:rPr>
      </w:pPr>
    </w:p>
    <w:p w:rsidR="00381D80" w:rsidRPr="0019472B" w:rsidRDefault="009B18CE" w:rsidP="009B18CE">
      <w:pPr>
        <w:spacing w:after="0"/>
        <w:ind w:left="360" w:hanging="360"/>
        <w:rPr>
          <w:rFonts w:asciiTheme="majorHAnsi" w:hAnsiTheme="majorHAnsi" w:cstheme="majorHAnsi"/>
          <w:b/>
        </w:rPr>
      </w:pPr>
      <w:r w:rsidRPr="000150B6">
        <w:rPr>
          <w:rFonts w:asciiTheme="majorHAnsi" w:hAnsiTheme="majorHAnsi" w:cstheme="majorHAnsi"/>
          <w:b/>
        </w:rPr>
        <w:t>F.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="00BE6531" w:rsidRPr="0019472B">
        <w:rPr>
          <w:rFonts w:asciiTheme="majorHAnsi" w:hAnsiTheme="majorHAnsi" w:cstheme="majorHAnsi"/>
          <w:b/>
          <w:u w:val="single"/>
        </w:rPr>
        <w:t>Consent Items</w:t>
      </w:r>
      <w:r w:rsidR="00B730B0" w:rsidRPr="0019472B">
        <w:rPr>
          <w:rFonts w:asciiTheme="majorHAnsi" w:hAnsiTheme="majorHAnsi" w:cstheme="majorHAnsi"/>
          <w:b/>
          <w:u w:val="single"/>
        </w:rPr>
        <w:t xml:space="preserve"> </w:t>
      </w:r>
    </w:p>
    <w:p w:rsidR="00B730B0" w:rsidRPr="0019472B" w:rsidRDefault="00B730B0" w:rsidP="00B730B0">
      <w:pPr>
        <w:pStyle w:val="ListParagraph"/>
        <w:spacing w:after="0"/>
        <w:rPr>
          <w:rFonts w:asciiTheme="majorHAnsi" w:hAnsiTheme="majorHAnsi" w:cstheme="majorHAnsi"/>
          <w:b/>
        </w:rPr>
      </w:pPr>
    </w:p>
    <w:p w:rsidR="001A6705" w:rsidRPr="0019472B" w:rsidRDefault="001A670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Request for approval of warrants #</w:t>
      </w:r>
      <w:r w:rsidR="00C85BB2" w:rsidRPr="0019472B">
        <w:rPr>
          <w:rFonts w:asciiTheme="majorHAnsi" w:hAnsiTheme="majorHAnsi" w:cstheme="majorHAnsi"/>
        </w:rPr>
        <w:t>412</w:t>
      </w:r>
      <w:r w:rsidR="00333FB1" w:rsidRPr="0019472B">
        <w:rPr>
          <w:rFonts w:asciiTheme="majorHAnsi" w:hAnsiTheme="majorHAnsi" w:cstheme="majorHAnsi"/>
        </w:rPr>
        <w:t>883</w:t>
      </w:r>
      <w:r w:rsidRPr="0019472B">
        <w:rPr>
          <w:rFonts w:asciiTheme="majorHAnsi" w:hAnsiTheme="majorHAnsi" w:cstheme="majorHAnsi"/>
        </w:rPr>
        <w:t xml:space="preserve"> - #</w:t>
      </w:r>
      <w:r w:rsidR="00C85BB2" w:rsidRPr="0019472B">
        <w:rPr>
          <w:rFonts w:asciiTheme="majorHAnsi" w:hAnsiTheme="majorHAnsi" w:cstheme="majorHAnsi"/>
        </w:rPr>
        <w:t>412</w:t>
      </w:r>
      <w:r w:rsidR="00333FB1" w:rsidRPr="0019472B">
        <w:rPr>
          <w:rFonts w:asciiTheme="majorHAnsi" w:hAnsiTheme="majorHAnsi" w:cstheme="majorHAnsi"/>
        </w:rPr>
        <w:t>900</w:t>
      </w:r>
      <w:r w:rsidRPr="0019472B">
        <w:rPr>
          <w:rFonts w:asciiTheme="majorHAnsi" w:hAnsiTheme="majorHAnsi" w:cstheme="majorHAnsi"/>
        </w:rPr>
        <w:t xml:space="preserve"> in the amount of </w:t>
      </w:r>
      <w:r w:rsidR="00C85BB2" w:rsidRPr="0019472B">
        <w:rPr>
          <w:rFonts w:asciiTheme="majorHAnsi" w:hAnsiTheme="majorHAnsi" w:cstheme="majorHAnsi"/>
        </w:rPr>
        <w:t>$</w:t>
      </w:r>
      <w:r w:rsidR="00333FB1" w:rsidRPr="0019472B">
        <w:rPr>
          <w:rFonts w:asciiTheme="majorHAnsi" w:hAnsiTheme="majorHAnsi" w:cstheme="majorHAnsi"/>
        </w:rPr>
        <w:t>2,529,326.40</w:t>
      </w:r>
      <w:r w:rsidR="00C85BB2" w:rsidRPr="0019472B">
        <w:rPr>
          <w:rFonts w:asciiTheme="majorHAnsi" w:hAnsiTheme="majorHAnsi" w:cstheme="majorHAnsi"/>
        </w:rPr>
        <w:t>.</w:t>
      </w:r>
    </w:p>
    <w:p w:rsidR="0022221C" w:rsidRPr="0019472B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Request for approval of purchase orders</w:t>
      </w:r>
      <w:r w:rsidR="00137A44" w:rsidRPr="0019472B">
        <w:rPr>
          <w:rFonts w:asciiTheme="majorHAnsi" w:hAnsiTheme="majorHAnsi" w:cstheme="majorHAnsi"/>
        </w:rPr>
        <w:t xml:space="preserve"> in the amount of $</w:t>
      </w:r>
      <w:r w:rsidR="0019472B" w:rsidRPr="0019472B">
        <w:rPr>
          <w:rFonts w:asciiTheme="majorHAnsi" w:hAnsiTheme="majorHAnsi" w:cstheme="majorHAnsi"/>
        </w:rPr>
        <w:t>263,500.05</w:t>
      </w:r>
      <w:r w:rsidR="00CA186A" w:rsidRPr="0019472B">
        <w:rPr>
          <w:rFonts w:asciiTheme="majorHAnsi" w:hAnsiTheme="majorHAnsi" w:cstheme="majorHAnsi"/>
        </w:rPr>
        <w:t>.</w:t>
      </w:r>
      <w:r w:rsidRPr="0019472B">
        <w:rPr>
          <w:rFonts w:asciiTheme="majorHAnsi" w:hAnsiTheme="majorHAnsi" w:cstheme="majorHAnsi"/>
        </w:rPr>
        <w:t xml:space="preserve"> </w:t>
      </w:r>
    </w:p>
    <w:p w:rsidR="009F4CA0" w:rsidRPr="0019472B" w:rsidRDefault="009B18CE" w:rsidP="00644B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color w:val="000000"/>
        </w:rPr>
      </w:pPr>
      <w:r w:rsidRPr="0019472B">
        <w:rPr>
          <w:rFonts w:asciiTheme="majorHAnsi" w:hAnsiTheme="majorHAnsi" w:cstheme="majorHAnsi"/>
        </w:rPr>
        <w:t xml:space="preserve">Request for approval of minutes for the meetings held on </w:t>
      </w:r>
      <w:r w:rsidR="0019472B" w:rsidRPr="0019472B">
        <w:rPr>
          <w:rFonts w:asciiTheme="majorHAnsi" w:hAnsiTheme="majorHAnsi" w:cstheme="majorHAnsi"/>
        </w:rPr>
        <w:t>December 20, 2016 and January 3, 2016.</w:t>
      </w:r>
    </w:p>
    <w:p w:rsidR="0040166A" w:rsidRPr="0019472B" w:rsidRDefault="009F4CA0" w:rsidP="009F4C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  <w:color w:val="000000"/>
        </w:rPr>
        <w:t xml:space="preserve">Request for approval  to set the date of January 24, 2017 at 10:00 am for a public hearing to consider and </w:t>
      </w:r>
      <w:r w:rsidR="0019472B">
        <w:rPr>
          <w:rFonts w:asciiTheme="majorHAnsi" w:hAnsiTheme="majorHAnsi" w:cstheme="majorHAnsi"/>
          <w:color w:val="000000"/>
        </w:rPr>
        <w:tab/>
      </w:r>
      <w:r w:rsidRPr="0019472B">
        <w:rPr>
          <w:rFonts w:asciiTheme="majorHAnsi" w:hAnsiTheme="majorHAnsi" w:cstheme="majorHAnsi"/>
          <w:color w:val="000000"/>
        </w:rPr>
        <w:t xml:space="preserve">take action on a request to amend the side yard setbacks in the Ogden Valley Destination and Recreation </w:t>
      </w:r>
      <w:r w:rsidR="0019472B">
        <w:rPr>
          <w:rFonts w:asciiTheme="majorHAnsi" w:hAnsiTheme="majorHAnsi" w:cstheme="majorHAnsi"/>
          <w:color w:val="000000"/>
        </w:rPr>
        <w:tab/>
      </w:r>
      <w:r w:rsidRPr="0019472B">
        <w:rPr>
          <w:rFonts w:asciiTheme="majorHAnsi" w:hAnsiTheme="majorHAnsi" w:cstheme="majorHAnsi"/>
          <w:color w:val="000000"/>
        </w:rPr>
        <w:t>Resort Zone (§104-29) in the Uniform Land Use Code of Weber County, Utah.</w:t>
      </w:r>
    </w:p>
    <w:p w:rsidR="009F4CA0" w:rsidRPr="0019472B" w:rsidRDefault="009F4CA0" w:rsidP="00940767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Request for approval of ACH payment to US Bank in the amount of $127,252.80 for purchasing card </w:t>
      </w:r>
      <w:r w:rsidR="0019472B">
        <w:rPr>
          <w:rFonts w:asciiTheme="majorHAnsi" w:hAnsiTheme="majorHAnsi" w:cstheme="majorHAnsi"/>
        </w:rPr>
        <w:tab/>
        <w:t xml:space="preserve">transactions </w:t>
      </w:r>
      <w:r w:rsidRPr="0019472B">
        <w:rPr>
          <w:rFonts w:asciiTheme="majorHAnsi" w:hAnsiTheme="majorHAnsi" w:cstheme="majorHAnsi"/>
        </w:rPr>
        <w:t>made through the billing cycle ending December 26, 2016.</w:t>
      </w:r>
    </w:p>
    <w:p w:rsidR="001A6705" w:rsidRPr="0019472B" w:rsidRDefault="001A6705" w:rsidP="001A6705">
      <w:pPr>
        <w:pStyle w:val="ListParagraph"/>
        <w:spacing w:after="0"/>
        <w:rPr>
          <w:rFonts w:asciiTheme="majorHAnsi" w:hAnsiTheme="majorHAnsi" w:cstheme="majorHAnsi"/>
        </w:rPr>
      </w:pPr>
    </w:p>
    <w:p w:rsidR="00670573" w:rsidRPr="0019472B" w:rsidRDefault="009B18CE" w:rsidP="009B18CE">
      <w:pPr>
        <w:spacing w:after="0"/>
        <w:ind w:left="360" w:hanging="360"/>
        <w:rPr>
          <w:rFonts w:asciiTheme="majorHAnsi" w:hAnsiTheme="majorHAnsi" w:cstheme="majorHAnsi"/>
          <w:b/>
        </w:rPr>
      </w:pPr>
      <w:r w:rsidRPr="000150B6">
        <w:rPr>
          <w:rFonts w:asciiTheme="majorHAnsi" w:hAnsiTheme="majorHAnsi" w:cstheme="majorHAnsi"/>
          <w:b/>
        </w:rPr>
        <w:t>G.</w:t>
      </w:r>
      <w:r w:rsidRPr="0019472B">
        <w:rPr>
          <w:rFonts w:asciiTheme="majorHAnsi" w:hAnsiTheme="majorHAnsi" w:cstheme="majorHAnsi"/>
          <w:b/>
        </w:rPr>
        <w:t xml:space="preserve"> 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</w:rPr>
        <w:tab/>
      </w:r>
      <w:r w:rsidR="00670573" w:rsidRPr="0019472B">
        <w:rPr>
          <w:rFonts w:asciiTheme="majorHAnsi" w:hAnsiTheme="majorHAnsi" w:cstheme="majorHAnsi"/>
          <w:b/>
          <w:u w:val="single"/>
        </w:rPr>
        <w:t>Action Items</w:t>
      </w:r>
    </w:p>
    <w:p w:rsidR="00CE0EFC" w:rsidRPr="0019472B" w:rsidRDefault="00CE0EFC" w:rsidP="003D548A">
      <w:pPr>
        <w:pStyle w:val="ListParagraph"/>
        <w:spacing w:after="0"/>
        <w:ind w:left="1080"/>
        <w:rPr>
          <w:rFonts w:asciiTheme="majorHAnsi" w:hAnsiTheme="majorHAnsi" w:cstheme="majorHAnsi"/>
          <w:b/>
          <w:u w:val="single"/>
        </w:rPr>
      </w:pPr>
    </w:p>
    <w:p w:rsidR="00333FB1" w:rsidRPr="0019472B" w:rsidRDefault="003D548A" w:rsidP="00333FB1">
      <w:pPr>
        <w:pStyle w:val="ListParagraph"/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1.</w:t>
      </w:r>
      <w:r w:rsidRPr="0019472B">
        <w:rPr>
          <w:rFonts w:asciiTheme="majorHAnsi" w:hAnsiTheme="majorHAnsi" w:cstheme="majorHAnsi"/>
        </w:rPr>
        <w:tab/>
      </w:r>
      <w:r w:rsidR="00333FB1" w:rsidRPr="0019472B">
        <w:rPr>
          <w:rFonts w:asciiTheme="majorHAnsi" w:hAnsiTheme="majorHAnsi" w:cstheme="majorHAnsi"/>
        </w:rPr>
        <w:t xml:space="preserve">Request for approval of a contract by and between Weber County and the Ogden-Weber Convention </w:t>
      </w:r>
      <w:r w:rsidR="0019472B">
        <w:rPr>
          <w:rFonts w:asciiTheme="majorHAnsi" w:hAnsiTheme="majorHAnsi" w:cstheme="majorHAnsi"/>
        </w:rPr>
        <w:tab/>
      </w:r>
      <w:r w:rsidR="00333FB1" w:rsidRPr="0019472B">
        <w:rPr>
          <w:rFonts w:asciiTheme="majorHAnsi" w:hAnsiTheme="majorHAnsi" w:cstheme="majorHAnsi"/>
        </w:rPr>
        <w:t xml:space="preserve">Visitors </w:t>
      </w:r>
      <w:r w:rsidR="00333FB1" w:rsidRPr="0019472B">
        <w:rPr>
          <w:rFonts w:asciiTheme="majorHAnsi" w:hAnsiTheme="majorHAnsi" w:cstheme="majorHAnsi"/>
        </w:rPr>
        <w:tab/>
        <w:t>Bureau.</w:t>
      </w:r>
    </w:p>
    <w:p w:rsidR="00333FB1" w:rsidRDefault="00333FB1" w:rsidP="00333FB1">
      <w:pPr>
        <w:pStyle w:val="ListParagraph"/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  <w:t>Presenter: Sara Toliver</w:t>
      </w:r>
    </w:p>
    <w:p w:rsidR="000150B6" w:rsidRDefault="000150B6" w:rsidP="00333FB1">
      <w:pPr>
        <w:pStyle w:val="ListParagraph"/>
        <w:spacing w:after="0"/>
        <w:rPr>
          <w:rFonts w:asciiTheme="majorHAnsi" w:hAnsiTheme="majorHAnsi" w:cstheme="majorHAnsi"/>
        </w:rPr>
      </w:pPr>
    </w:p>
    <w:p w:rsidR="000150B6" w:rsidRDefault="000150B6" w:rsidP="00333FB1">
      <w:pPr>
        <w:pStyle w:val="ListParagraph"/>
        <w:spacing w:after="0"/>
        <w:rPr>
          <w:rFonts w:asciiTheme="majorHAnsi" w:hAnsiTheme="majorHAnsi" w:cstheme="majorHAnsi"/>
        </w:rPr>
      </w:pPr>
    </w:p>
    <w:p w:rsidR="000150B6" w:rsidRDefault="000150B6" w:rsidP="00333FB1">
      <w:pPr>
        <w:pStyle w:val="ListParagraph"/>
        <w:spacing w:after="0"/>
        <w:rPr>
          <w:rFonts w:asciiTheme="majorHAnsi" w:hAnsiTheme="majorHAnsi" w:cstheme="majorHAnsi"/>
        </w:rPr>
      </w:pPr>
    </w:p>
    <w:p w:rsidR="000150B6" w:rsidRDefault="000150B6" w:rsidP="00333FB1">
      <w:pPr>
        <w:pStyle w:val="ListParagraph"/>
        <w:spacing w:after="0"/>
        <w:rPr>
          <w:rFonts w:asciiTheme="majorHAnsi" w:hAnsiTheme="majorHAnsi" w:cstheme="majorHAnsi"/>
        </w:rPr>
      </w:pPr>
    </w:p>
    <w:p w:rsidR="000150B6" w:rsidRDefault="000150B6" w:rsidP="00333FB1">
      <w:pPr>
        <w:pStyle w:val="ListParagraph"/>
        <w:spacing w:after="0"/>
        <w:rPr>
          <w:rFonts w:asciiTheme="majorHAnsi" w:hAnsiTheme="majorHAnsi" w:cstheme="majorHAnsi"/>
        </w:rPr>
      </w:pPr>
    </w:p>
    <w:p w:rsidR="000150B6" w:rsidRDefault="000150B6" w:rsidP="00333FB1">
      <w:pPr>
        <w:pStyle w:val="ListParagraph"/>
        <w:spacing w:after="0"/>
        <w:rPr>
          <w:rFonts w:asciiTheme="majorHAnsi" w:hAnsiTheme="majorHAnsi" w:cstheme="majorHAnsi"/>
        </w:rPr>
      </w:pPr>
    </w:p>
    <w:p w:rsidR="000150B6" w:rsidRDefault="000150B6" w:rsidP="00333FB1">
      <w:pPr>
        <w:pStyle w:val="ListParagraph"/>
        <w:spacing w:after="0"/>
        <w:rPr>
          <w:rFonts w:asciiTheme="majorHAnsi" w:hAnsiTheme="majorHAnsi" w:cstheme="majorHAnsi"/>
        </w:rPr>
      </w:pPr>
    </w:p>
    <w:p w:rsidR="00FA6B09" w:rsidRPr="0019472B" w:rsidRDefault="00FA6B09" w:rsidP="00333FB1">
      <w:pPr>
        <w:pStyle w:val="ListParagraph"/>
        <w:spacing w:after="0"/>
        <w:rPr>
          <w:color w:val="1F497D"/>
        </w:rPr>
      </w:pPr>
      <w:bookmarkStart w:id="0" w:name="_GoBack"/>
      <w:bookmarkEnd w:id="0"/>
    </w:p>
    <w:p w:rsidR="00FA6B09" w:rsidRPr="0019472B" w:rsidRDefault="00FA6B09" w:rsidP="00333FB1">
      <w:pPr>
        <w:pStyle w:val="ListParagraph"/>
        <w:spacing w:after="0"/>
        <w:rPr>
          <w:rFonts w:asciiTheme="majorHAnsi" w:hAnsiTheme="majorHAnsi" w:cstheme="majorHAnsi"/>
        </w:rPr>
      </w:pPr>
      <w:r w:rsidRPr="0019472B">
        <w:t>2.</w:t>
      </w:r>
      <w:r w:rsidRPr="0019472B">
        <w:tab/>
      </w:r>
      <w:r w:rsidRPr="0019472B">
        <w:rPr>
          <w:rFonts w:asciiTheme="majorHAnsi" w:hAnsiTheme="majorHAnsi" w:cstheme="majorHAnsi"/>
        </w:rPr>
        <w:t xml:space="preserve">Request for approval of Public Defender contracts by and between Weber County and the following  </w:t>
      </w:r>
      <w:r w:rsidRPr="0019472B">
        <w:rPr>
          <w:rFonts w:asciiTheme="majorHAnsi" w:hAnsiTheme="majorHAnsi" w:cstheme="majorHAnsi"/>
        </w:rPr>
        <w:tab/>
        <w:t xml:space="preserve">attorneys and investigator: </w:t>
      </w:r>
    </w:p>
    <w:p w:rsidR="00FA6B09" w:rsidRPr="0019472B" w:rsidRDefault="00FA6B09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="007433A1">
        <w:rPr>
          <w:rFonts w:asciiTheme="majorHAnsi" w:hAnsiTheme="majorHAnsi" w:cstheme="majorHAnsi"/>
        </w:rPr>
        <w:t xml:space="preserve"> </w:t>
      </w:r>
      <w:r w:rsidRPr="0019472B">
        <w:rPr>
          <w:rFonts w:asciiTheme="majorHAnsi" w:hAnsiTheme="majorHAnsi" w:cstheme="majorHAnsi"/>
        </w:rPr>
        <w:t>Ammon Nelson</w:t>
      </w:r>
    </w:p>
    <w:p w:rsidR="00FA6B09" w:rsidRPr="0019472B" w:rsidRDefault="00FA6B09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Andrew Heyward</w:t>
      </w:r>
      <w:r w:rsidRPr="0019472B">
        <w:rPr>
          <w:rFonts w:asciiTheme="majorHAnsi" w:hAnsiTheme="majorHAnsi" w:cstheme="majorHAnsi"/>
        </w:rPr>
        <w:tab/>
      </w:r>
    </w:p>
    <w:p w:rsidR="00FA6B09" w:rsidRPr="0019472B" w:rsidRDefault="00FA6B09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Carol Mortensen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James Retallick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Jason Widdison</w:t>
      </w:r>
    </w:p>
    <w:p w:rsidR="00FA6B09" w:rsidRPr="0019472B" w:rsidRDefault="00FA6B09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Jennifer Clark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Jonathan Hanks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Jonathan Pace</w:t>
      </w:r>
      <w:r w:rsidRPr="0019472B">
        <w:rPr>
          <w:rFonts w:asciiTheme="majorHAnsi" w:hAnsiTheme="majorHAnsi" w:cstheme="majorHAnsi"/>
        </w:rPr>
        <w:tab/>
      </w:r>
    </w:p>
    <w:p w:rsidR="00FA6B09" w:rsidRPr="0019472B" w:rsidRDefault="00FA6B09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Logan Bushell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Martin Gravis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Mary Anne Ellis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Michael Bouwhuis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Randall Marshall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Richard Williams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 Robert Brunson</w:t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</w:r>
      <w:r w:rsidR="009F4CA0" w:rsidRPr="0019472B">
        <w:rPr>
          <w:rFonts w:asciiTheme="majorHAnsi" w:hAnsiTheme="majorHAnsi" w:cstheme="majorHAnsi"/>
        </w:rPr>
        <w:tab/>
        <w:t xml:space="preserve"> Samuel Newton</w:t>
      </w:r>
    </w:p>
    <w:p w:rsidR="009F4CA0" w:rsidRPr="0019472B" w:rsidRDefault="009F4CA0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Presenter: Bryan Baron</w:t>
      </w:r>
    </w:p>
    <w:p w:rsidR="00F06573" w:rsidRPr="0019472B" w:rsidRDefault="00F06573" w:rsidP="009F4CA0">
      <w:pPr>
        <w:spacing w:after="0"/>
        <w:rPr>
          <w:rFonts w:asciiTheme="majorHAnsi" w:hAnsiTheme="majorHAnsi" w:cstheme="majorHAnsi"/>
        </w:rPr>
      </w:pPr>
    </w:p>
    <w:p w:rsidR="00F06573" w:rsidRPr="0019472B" w:rsidRDefault="00F06573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  <w:t>3.</w:t>
      </w:r>
      <w:r w:rsidRPr="0019472B">
        <w:rPr>
          <w:rFonts w:asciiTheme="majorHAnsi" w:hAnsiTheme="majorHAnsi" w:cstheme="majorHAnsi"/>
        </w:rPr>
        <w:tab/>
        <w:t xml:space="preserve">Request for approval of a resolution of the County Commissioners of Weber County appointing members 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to the Weber Mosquito Abatement District.</w:t>
      </w:r>
    </w:p>
    <w:p w:rsidR="00F06573" w:rsidRPr="0019472B" w:rsidRDefault="00F06573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Presenter: Commissioner Ebert</w:t>
      </w:r>
    </w:p>
    <w:p w:rsidR="009F4CA0" w:rsidRPr="0019472B" w:rsidRDefault="009F4CA0" w:rsidP="009F4CA0">
      <w:pPr>
        <w:spacing w:after="0"/>
        <w:rPr>
          <w:rFonts w:asciiTheme="majorHAnsi" w:hAnsiTheme="majorHAnsi" w:cstheme="majorHAnsi"/>
        </w:rPr>
      </w:pPr>
    </w:p>
    <w:p w:rsidR="009F4CA0" w:rsidRPr="0019472B" w:rsidRDefault="009F4CA0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="00F06573" w:rsidRPr="0019472B">
        <w:rPr>
          <w:rFonts w:asciiTheme="majorHAnsi" w:hAnsiTheme="majorHAnsi" w:cstheme="majorHAnsi"/>
        </w:rPr>
        <w:t>4</w:t>
      </w:r>
      <w:r w:rsidRPr="0019472B">
        <w:rPr>
          <w:rFonts w:asciiTheme="majorHAnsi" w:hAnsiTheme="majorHAnsi" w:cstheme="majorHAnsi"/>
        </w:rPr>
        <w:t>.</w:t>
      </w:r>
      <w:r w:rsidRPr="0019472B">
        <w:rPr>
          <w:rFonts w:asciiTheme="majorHAnsi" w:hAnsiTheme="majorHAnsi" w:cstheme="majorHAnsi"/>
        </w:rPr>
        <w:tab/>
        <w:t xml:space="preserve">Request for approval of a resolution of the County Commissioners of Weber County appointing members 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 xml:space="preserve">to the </w:t>
      </w:r>
      <w:r w:rsidR="000E26E3" w:rsidRPr="0019472B">
        <w:rPr>
          <w:rFonts w:asciiTheme="majorHAnsi" w:hAnsiTheme="majorHAnsi" w:cstheme="majorHAnsi"/>
        </w:rPr>
        <w:t>Arena</w:t>
      </w:r>
      <w:r w:rsidRPr="0019472B">
        <w:rPr>
          <w:rFonts w:asciiTheme="majorHAnsi" w:hAnsiTheme="majorHAnsi" w:cstheme="majorHAnsi"/>
        </w:rPr>
        <w:t xml:space="preserve"> Board.</w:t>
      </w:r>
    </w:p>
    <w:p w:rsidR="009F4CA0" w:rsidRPr="0019472B" w:rsidRDefault="009F4CA0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Presenter: Jennifer Graham</w:t>
      </w:r>
    </w:p>
    <w:p w:rsidR="000E26E3" w:rsidRPr="0019472B" w:rsidRDefault="000E26E3" w:rsidP="009F4CA0">
      <w:pPr>
        <w:spacing w:after="0"/>
        <w:rPr>
          <w:rFonts w:asciiTheme="majorHAnsi" w:hAnsiTheme="majorHAnsi" w:cstheme="majorHAnsi"/>
        </w:rPr>
      </w:pPr>
    </w:p>
    <w:p w:rsidR="000E26E3" w:rsidRPr="0019472B" w:rsidRDefault="00F06573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  <w:t>5</w:t>
      </w:r>
      <w:r w:rsidR="000E26E3" w:rsidRPr="0019472B">
        <w:rPr>
          <w:rFonts w:asciiTheme="majorHAnsi" w:hAnsiTheme="majorHAnsi" w:cstheme="majorHAnsi"/>
        </w:rPr>
        <w:t>.</w:t>
      </w:r>
      <w:r w:rsidR="000E26E3" w:rsidRPr="0019472B">
        <w:rPr>
          <w:rFonts w:asciiTheme="majorHAnsi" w:hAnsiTheme="majorHAnsi" w:cstheme="majorHAnsi"/>
        </w:rPr>
        <w:tab/>
        <w:t xml:space="preserve">Request for approval of a contract by and between Weber County and Trax AV to supply sound at the </w:t>
      </w:r>
      <w:r w:rsidR="000E26E3" w:rsidRPr="0019472B">
        <w:rPr>
          <w:rFonts w:asciiTheme="majorHAnsi" w:hAnsiTheme="majorHAnsi" w:cstheme="majorHAnsi"/>
        </w:rPr>
        <w:tab/>
      </w:r>
      <w:r w:rsidR="000E26E3" w:rsidRPr="0019472B">
        <w:rPr>
          <w:rFonts w:asciiTheme="majorHAnsi" w:hAnsiTheme="majorHAnsi" w:cstheme="majorHAnsi"/>
        </w:rPr>
        <w:tab/>
      </w:r>
      <w:r w:rsidR="000E26E3" w:rsidRPr="0019472B">
        <w:rPr>
          <w:rFonts w:asciiTheme="majorHAnsi" w:hAnsiTheme="majorHAnsi" w:cstheme="majorHAnsi"/>
        </w:rPr>
        <w:tab/>
        <w:t>2017 HOF Winterfest.</w:t>
      </w:r>
    </w:p>
    <w:p w:rsidR="000E26E3" w:rsidRPr="0019472B" w:rsidRDefault="000E26E3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Presenter: Jennifer Graham</w:t>
      </w:r>
    </w:p>
    <w:p w:rsidR="000E26E3" w:rsidRPr="0019472B" w:rsidRDefault="000E26E3" w:rsidP="009F4CA0">
      <w:pPr>
        <w:spacing w:after="0"/>
        <w:rPr>
          <w:rFonts w:asciiTheme="majorHAnsi" w:hAnsiTheme="majorHAnsi" w:cstheme="majorHAnsi"/>
        </w:rPr>
      </w:pPr>
    </w:p>
    <w:p w:rsidR="000E26E3" w:rsidRPr="0019472B" w:rsidRDefault="00F06573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  <w:t>6</w:t>
      </w:r>
      <w:r w:rsidR="000E26E3" w:rsidRPr="0019472B">
        <w:rPr>
          <w:rFonts w:asciiTheme="majorHAnsi" w:hAnsiTheme="majorHAnsi" w:cstheme="majorHAnsi"/>
        </w:rPr>
        <w:t>.</w:t>
      </w:r>
      <w:r w:rsidR="000E26E3" w:rsidRPr="0019472B">
        <w:rPr>
          <w:rFonts w:asciiTheme="majorHAnsi" w:hAnsiTheme="majorHAnsi" w:cstheme="majorHAnsi"/>
        </w:rPr>
        <w:tab/>
        <w:t xml:space="preserve">Request for approval of a contract by and between Weber County and Broken Heart Rodeo to hold the </w:t>
      </w:r>
      <w:r w:rsidR="000E26E3" w:rsidRPr="0019472B">
        <w:rPr>
          <w:rFonts w:asciiTheme="majorHAnsi" w:hAnsiTheme="majorHAnsi" w:cstheme="majorHAnsi"/>
        </w:rPr>
        <w:tab/>
      </w:r>
      <w:r w:rsidR="000E26E3" w:rsidRPr="0019472B">
        <w:rPr>
          <w:rFonts w:asciiTheme="majorHAnsi" w:hAnsiTheme="majorHAnsi" w:cstheme="majorHAnsi"/>
        </w:rPr>
        <w:tab/>
      </w:r>
      <w:r w:rsidR="000E26E3" w:rsidRPr="0019472B">
        <w:rPr>
          <w:rFonts w:asciiTheme="majorHAnsi" w:hAnsiTheme="majorHAnsi" w:cstheme="majorHAnsi"/>
        </w:rPr>
        <w:tab/>
        <w:t>Intermountain Icebreaker High School Invitational Rodeo at the Golden Spike Event Center.</w:t>
      </w:r>
    </w:p>
    <w:p w:rsidR="000E26E3" w:rsidRPr="0019472B" w:rsidRDefault="000E26E3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Presenter: Jennifer Graham</w:t>
      </w:r>
    </w:p>
    <w:p w:rsidR="000E26E3" w:rsidRPr="0019472B" w:rsidRDefault="000E26E3" w:rsidP="009F4CA0">
      <w:pPr>
        <w:spacing w:after="0"/>
        <w:rPr>
          <w:rFonts w:asciiTheme="majorHAnsi" w:hAnsiTheme="majorHAnsi" w:cstheme="majorHAnsi"/>
        </w:rPr>
      </w:pPr>
    </w:p>
    <w:p w:rsidR="000E26E3" w:rsidRPr="0019472B" w:rsidRDefault="00F06573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  <w:t>7</w:t>
      </w:r>
      <w:r w:rsidR="000E26E3" w:rsidRPr="0019472B">
        <w:rPr>
          <w:rFonts w:asciiTheme="majorHAnsi" w:hAnsiTheme="majorHAnsi" w:cstheme="majorHAnsi"/>
        </w:rPr>
        <w:t>.</w:t>
      </w:r>
      <w:r w:rsidR="000E26E3" w:rsidRPr="0019472B">
        <w:rPr>
          <w:rFonts w:asciiTheme="majorHAnsi" w:hAnsiTheme="majorHAnsi" w:cstheme="majorHAnsi"/>
        </w:rPr>
        <w:tab/>
        <w:t xml:space="preserve">Request for approval of a contract by and between Weber County and World Championship Cutter and </w:t>
      </w:r>
      <w:r w:rsidR="000E26E3" w:rsidRPr="0019472B">
        <w:rPr>
          <w:rFonts w:asciiTheme="majorHAnsi" w:hAnsiTheme="majorHAnsi" w:cstheme="majorHAnsi"/>
        </w:rPr>
        <w:tab/>
      </w:r>
      <w:r w:rsidR="000E26E3" w:rsidRPr="0019472B">
        <w:rPr>
          <w:rFonts w:asciiTheme="majorHAnsi" w:hAnsiTheme="majorHAnsi" w:cstheme="majorHAnsi"/>
        </w:rPr>
        <w:tab/>
      </w:r>
      <w:r w:rsidR="000E26E3" w:rsidRPr="0019472B">
        <w:rPr>
          <w:rFonts w:asciiTheme="majorHAnsi" w:hAnsiTheme="majorHAnsi" w:cstheme="majorHAnsi"/>
        </w:rPr>
        <w:tab/>
        <w:t>Chariot Racing Association</w:t>
      </w:r>
      <w:r w:rsidRPr="0019472B">
        <w:rPr>
          <w:rFonts w:asciiTheme="majorHAnsi" w:hAnsiTheme="majorHAnsi" w:cstheme="majorHAnsi"/>
        </w:rPr>
        <w:t xml:space="preserve"> to hold the World Cutter and Chariot Racing Championships at the Golden </w:t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Spike Event Center.</w:t>
      </w:r>
    </w:p>
    <w:p w:rsidR="00F06573" w:rsidRPr="0019472B" w:rsidRDefault="00F06573" w:rsidP="009F4CA0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Presenter: Jennifer Graham</w:t>
      </w:r>
    </w:p>
    <w:p w:rsidR="009B18CE" w:rsidRPr="0019472B" w:rsidRDefault="009B18CE" w:rsidP="009F4CA0">
      <w:pPr>
        <w:spacing w:after="0"/>
        <w:rPr>
          <w:rFonts w:asciiTheme="majorHAnsi" w:hAnsiTheme="majorHAnsi" w:cstheme="majorHAnsi"/>
        </w:rPr>
      </w:pPr>
    </w:p>
    <w:p w:rsidR="009B18CE" w:rsidRPr="0019472B" w:rsidRDefault="00F06573" w:rsidP="009B18CE">
      <w:pPr>
        <w:pStyle w:val="ListParagraph"/>
        <w:spacing w:after="0" w:line="240" w:lineRule="auto"/>
        <w:ind w:left="1440" w:hanging="720"/>
        <w:contextualSpacing w:val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8</w:t>
      </w:r>
      <w:r w:rsidR="009B18CE" w:rsidRPr="0019472B">
        <w:rPr>
          <w:rFonts w:asciiTheme="majorHAnsi" w:hAnsiTheme="majorHAnsi" w:cstheme="majorHAnsi"/>
        </w:rPr>
        <w:t>.</w:t>
      </w:r>
      <w:r w:rsidR="009B18CE" w:rsidRPr="0019472B">
        <w:rPr>
          <w:rFonts w:asciiTheme="majorHAnsi" w:hAnsiTheme="majorHAnsi" w:cstheme="majorHAnsi"/>
        </w:rPr>
        <w:tab/>
        <w:t>Approval of a Resolution for the Interlocal Agreement Amendment with Taylor West Weber Water Improvement District on the 3500 West roadway project.</w:t>
      </w:r>
    </w:p>
    <w:p w:rsidR="009B18CE" w:rsidRDefault="009B18CE" w:rsidP="009B18CE">
      <w:pPr>
        <w:pStyle w:val="ListParagraph"/>
        <w:spacing w:after="0" w:line="240" w:lineRule="auto"/>
        <w:ind w:left="1440" w:hanging="720"/>
        <w:contextualSpacing w:val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  <w:t>Presenter: Jared Andersen</w:t>
      </w:r>
    </w:p>
    <w:p w:rsidR="000150B6" w:rsidRDefault="000150B6" w:rsidP="009B18CE">
      <w:pPr>
        <w:pStyle w:val="ListParagraph"/>
        <w:spacing w:after="0" w:line="240" w:lineRule="auto"/>
        <w:ind w:left="1440" w:hanging="720"/>
        <w:contextualSpacing w:val="0"/>
        <w:rPr>
          <w:rFonts w:asciiTheme="majorHAnsi" w:hAnsiTheme="majorHAnsi" w:cstheme="majorHAnsi"/>
        </w:rPr>
      </w:pPr>
    </w:p>
    <w:p w:rsidR="000150B6" w:rsidRDefault="000150B6" w:rsidP="009B18CE">
      <w:pPr>
        <w:pStyle w:val="ListParagraph"/>
        <w:spacing w:after="0" w:line="240" w:lineRule="auto"/>
        <w:ind w:left="1440" w:hanging="720"/>
        <w:contextualSpacing w:val="0"/>
        <w:rPr>
          <w:rFonts w:asciiTheme="majorHAnsi" w:hAnsiTheme="majorHAnsi" w:cstheme="majorHAnsi"/>
        </w:rPr>
      </w:pPr>
    </w:p>
    <w:p w:rsidR="000150B6" w:rsidRPr="0019472B" w:rsidRDefault="000150B6" w:rsidP="009B18CE">
      <w:pPr>
        <w:pStyle w:val="ListParagraph"/>
        <w:spacing w:after="0" w:line="240" w:lineRule="auto"/>
        <w:ind w:left="1440" w:hanging="720"/>
        <w:contextualSpacing w:val="0"/>
        <w:rPr>
          <w:rFonts w:asciiTheme="majorHAnsi" w:hAnsiTheme="majorHAnsi" w:cstheme="majorHAnsi"/>
        </w:rPr>
      </w:pPr>
    </w:p>
    <w:p w:rsidR="009B18CE" w:rsidRPr="0019472B" w:rsidRDefault="009B18CE" w:rsidP="009B18CE">
      <w:pPr>
        <w:pStyle w:val="ListParagraph"/>
        <w:spacing w:after="0" w:line="240" w:lineRule="auto"/>
        <w:ind w:left="1440"/>
        <w:contextualSpacing w:val="0"/>
        <w:rPr>
          <w:rFonts w:asciiTheme="majorHAnsi" w:hAnsiTheme="majorHAnsi" w:cstheme="majorHAnsi"/>
        </w:rPr>
      </w:pPr>
    </w:p>
    <w:p w:rsidR="007433A1" w:rsidRDefault="007433A1" w:rsidP="009B18CE">
      <w:pPr>
        <w:pStyle w:val="ListParagraph"/>
        <w:spacing w:after="0" w:line="240" w:lineRule="auto"/>
        <w:ind w:left="1440" w:hanging="720"/>
        <w:contextualSpacing w:val="0"/>
        <w:rPr>
          <w:rFonts w:asciiTheme="majorHAnsi" w:hAnsiTheme="majorHAnsi" w:cstheme="majorHAnsi"/>
        </w:rPr>
      </w:pPr>
    </w:p>
    <w:p w:rsidR="007433A1" w:rsidRDefault="007433A1" w:rsidP="009B18CE">
      <w:pPr>
        <w:pStyle w:val="ListParagraph"/>
        <w:spacing w:after="0" w:line="240" w:lineRule="auto"/>
        <w:ind w:left="1440" w:hanging="720"/>
        <w:contextualSpacing w:val="0"/>
        <w:rPr>
          <w:rFonts w:asciiTheme="majorHAnsi" w:hAnsiTheme="majorHAnsi" w:cstheme="majorHAnsi"/>
        </w:rPr>
      </w:pPr>
    </w:p>
    <w:p w:rsidR="007433A1" w:rsidRDefault="007433A1" w:rsidP="009B18CE">
      <w:pPr>
        <w:pStyle w:val="ListParagraph"/>
        <w:spacing w:after="0" w:line="240" w:lineRule="auto"/>
        <w:ind w:left="1440" w:hanging="720"/>
        <w:contextualSpacing w:val="0"/>
        <w:rPr>
          <w:rFonts w:asciiTheme="majorHAnsi" w:hAnsiTheme="majorHAnsi" w:cstheme="majorHAnsi"/>
        </w:rPr>
      </w:pPr>
    </w:p>
    <w:p w:rsidR="009B18CE" w:rsidRPr="0019472B" w:rsidRDefault="00F06573" w:rsidP="009B18CE">
      <w:pPr>
        <w:pStyle w:val="ListParagraph"/>
        <w:spacing w:after="0" w:line="240" w:lineRule="auto"/>
        <w:ind w:left="1440" w:hanging="720"/>
        <w:contextualSpacing w:val="0"/>
        <w:rPr>
          <w:rFonts w:ascii="Calibri" w:hAnsi="Calibri" w:cs="Calibri"/>
          <w:color w:val="1F497D"/>
        </w:rPr>
      </w:pPr>
      <w:r w:rsidRPr="0019472B">
        <w:rPr>
          <w:rFonts w:asciiTheme="majorHAnsi" w:hAnsiTheme="majorHAnsi" w:cstheme="majorHAnsi"/>
        </w:rPr>
        <w:t>9</w:t>
      </w:r>
      <w:r w:rsidR="009B18CE" w:rsidRPr="0019472B">
        <w:rPr>
          <w:rFonts w:asciiTheme="majorHAnsi" w:hAnsiTheme="majorHAnsi" w:cstheme="majorHAnsi"/>
        </w:rPr>
        <w:t>.</w:t>
      </w:r>
      <w:r w:rsidR="009B18CE" w:rsidRPr="0019472B">
        <w:rPr>
          <w:rFonts w:asciiTheme="majorHAnsi" w:hAnsiTheme="majorHAnsi" w:cstheme="majorHAnsi"/>
        </w:rPr>
        <w:tab/>
        <w:t>Approval of th</w:t>
      </w:r>
      <w:r w:rsidR="000E26E3" w:rsidRPr="0019472B">
        <w:rPr>
          <w:rFonts w:asciiTheme="majorHAnsi" w:hAnsiTheme="majorHAnsi" w:cstheme="majorHAnsi"/>
        </w:rPr>
        <w:t xml:space="preserve">e Right of Way Contract with Joseph F. </w:t>
      </w:r>
      <w:r w:rsidR="009B18CE" w:rsidRPr="0019472B">
        <w:rPr>
          <w:rFonts w:asciiTheme="majorHAnsi" w:hAnsiTheme="majorHAnsi" w:cstheme="majorHAnsi"/>
        </w:rPr>
        <w:t xml:space="preserve"> Giordano for Parcel 11 on the 12</w:t>
      </w:r>
      <w:r w:rsidR="009B18CE" w:rsidRPr="0019472B">
        <w:rPr>
          <w:rFonts w:asciiTheme="majorHAnsi" w:hAnsiTheme="majorHAnsi" w:cstheme="majorHAnsi"/>
          <w:vertAlign w:val="superscript"/>
        </w:rPr>
        <w:t>th</w:t>
      </w:r>
      <w:r w:rsidR="009B18CE" w:rsidRPr="0019472B">
        <w:rPr>
          <w:rFonts w:asciiTheme="majorHAnsi" w:hAnsiTheme="majorHAnsi" w:cstheme="majorHAnsi"/>
        </w:rPr>
        <w:t xml:space="preserve"> Street roadway project</w:t>
      </w:r>
      <w:r w:rsidR="009B18CE" w:rsidRPr="0019472B">
        <w:rPr>
          <w:rFonts w:ascii="Calibri" w:hAnsi="Calibri" w:cs="Calibri"/>
          <w:color w:val="1F497D"/>
        </w:rPr>
        <w:t>.</w:t>
      </w:r>
    </w:p>
    <w:p w:rsidR="00453586" w:rsidRPr="0019472B" w:rsidRDefault="009B18CE" w:rsidP="00F06573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Presenter: Jared Andersen</w:t>
      </w:r>
    </w:p>
    <w:p w:rsidR="00CE0EFC" w:rsidRPr="0019472B" w:rsidRDefault="00CE0EFC" w:rsidP="00CE0EFC">
      <w:pPr>
        <w:pStyle w:val="ListParagraph"/>
        <w:spacing w:after="0"/>
        <w:ind w:left="1080" w:hanging="360"/>
        <w:rPr>
          <w:rFonts w:asciiTheme="majorHAnsi" w:hAnsiTheme="majorHAnsi" w:cstheme="majorHAnsi"/>
        </w:rPr>
      </w:pPr>
    </w:p>
    <w:p w:rsidR="0070400B" w:rsidRPr="0019472B" w:rsidRDefault="00F06573" w:rsidP="00CA186A">
      <w:pPr>
        <w:spacing w:after="0"/>
        <w:ind w:left="360" w:hanging="360"/>
        <w:rPr>
          <w:rFonts w:asciiTheme="majorHAnsi" w:hAnsiTheme="majorHAnsi" w:cstheme="majorHAnsi"/>
          <w:b/>
        </w:rPr>
      </w:pPr>
      <w:r w:rsidRPr="0019472B">
        <w:rPr>
          <w:rFonts w:asciiTheme="majorHAnsi" w:hAnsiTheme="majorHAnsi" w:cstheme="majorHAnsi"/>
          <w:b/>
        </w:rPr>
        <w:t>H.</w:t>
      </w:r>
      <w:r w:rsidR="00CE0EFC" w:rsidRPr="0019472B">
        <w:rPr>
          <w:rFonts w:asciiTheme="majorHAnsi" w:hAnsiTheme="majorHAnsi" w:cstheme="majorHAnsi"/>
          <w:b/>
        </w:rPr>
        <w:tab/>
      </w:r>
      <w:r w:rsidR="00CA186A" w:rsidRPr="0019472B">
        <w:rPr>
          <w:rFonts w:asciiTheme="majorHAnsi" w:hAnsiTheme="majorHAnsi" w:cstheme="majorHAnsi"/>
          <w:b/>
        </w:rPr>
        <w:t xml:space="preserve">        </w:t>
      </w:r>
      <w:r w:rsidR="0052356A" w:rsidRPr="0019472B">
        <w:rPr>
          <w:rFonts w:asciiTheme="majorHAnsi" w:hAnsiTheme="majorHAnsi" w:cstheme="majorHAnsi"/>
          <w:b/>
          <w:u w:val="single"/>
        </w:rPr>
        <w:t>Public co</w:t>
      </w:r>
      <w:r w:rsidR="00BE6531" w:rsidRPr="0019472B">
        <w:rPr>
          <w:rFonts w:asciiTheme="majorHAnsi" w:hAnsiTheme="majorHAnsi" w:cstheme="majorHAnsi"/>
          <w:b/>
          <w:u w:val="single"/>
        </w:rPr>
        <w:t>mments</w:t>
      </w:r>
      <w:r w:rsidR="001777BA" w:rsidRPr="0019472B">
        <w:rPr>
          <w:rFonts w:asciiTheme="majorHAnsi" w:hAnsiTheme="majorHAnsi" w:cstheme="majorHAnsi"/>
          <w:b/>
        </w:rPr>
        <w:t xml:space="preserve">   </w:t>
      </w:r>
      <w:r w:rsidR="001777BA" w:rsidRPr="0019472B">
        <w:rPr>
          <w:rFonts w:asciiTheme="majorHAnsi" w:hAnsiTheme="majorHAnsi" w:cstheme="majorHAnsi"/>
          <w:i/>
        </w:rPr>
        <w:t>(Please limit comments to 3 minutes)</w:t>
      </w:r>
    </w:p>
    <w:p w:rsidR="009C46ED" w:rsidRPr="0019472B" w:rsidRDefault="009C46ED" w:rsidP="009C46ED">
      <w:pPr>
        <w:pStyle w:val="ListParagraph"/>
        <w:spacing w:after="0"/>
        <w:rPr>
          <w:rFonts w:asciiTheme="majorHAnsi" w:hAnsiTheme="majorHAnsi" w:cstheme="majorHAnsi"/>
          <w:b/>
        </w:rPr>
      </w:pPr>
    </w:p>
    <w:p w:rsidR="00A61D81" w:rsidRPr="0019472B" w:rsidRDefault="00F06573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 w:rsidRPr="0019472B">
        <w:rPr>
          <w:rFonts w:asciiTheme="majorHAnsi" w:hAnsiTheme="majorHAnsi" w:cstheme="majorHAnsi"/>
          <w:b/>
        </w:rPr>
        <w:t>I</w:t>
      </w:r>
      <w:r w:rsidR="00CA186A" w:rsidRPr="0019472B">
        <w:rPr>
          <w:rFonts w:asciiTheme="majorHAnsi" w:hAnsiTheme="majorHAnsi" w:cstheme="majorHAnsi"/>
          <w:b/>
        </w:rPr>
        <w:t xml:space="preserve">.             </w:t>
      </w:r>
      <w:r w:rsidR="00BE6531" w:rsidRPr="0019472B">
        <w:rPr>
          <w:rFonts w:asciiTheme="majorHAnsi" w:hAnsiTheme="majorHAnsi" w:cstheme="majorHAnsi"/>
          <w:b/>
          <w:u w:val="single"/>
        </w:rPr>
        <w:t>Adjourn</w:t>
      </w:r>
    </w:p>
    <w:p w:rsidR="00DC2213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19472B">
        <w:rPr>
          <w:rFonts w:asciiTheme="majorHAnsi" w:hAnsiTheme="majorHAnsi" w:cstheme="majorHAnsi"/>
          <w:b/>
          <w:u w:val="single"/>
        </w:rPr>
        <w:t>CERTIFICATE OF POSTING</w:t>
      </w:r>
    </w:p>
    <w:p w:rsidR="000150B6" w:rsidRPr="0019472B" w:rsidRDefault="000150B6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70400B" w:rsidRPr="0019472B" w:rsidRDefault="00BE6531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The undersigned duly appointed Administrative Coordinator in the County Commission Office does hereby certify that the about Notice and Agenda were posted as required by law this </w:t>
      </w:r>
      <w:r w:rsidR="00AE2418" w:rsidRPr="0019472B">
        <w:rPr>
          <w:rFonts w:asciiTheme="majorHAnsi" w:hAnsiTheme="majorHAnsi" w:cstheme="majorHAnsi"/>
        </w:rPr>
        <w:t>6</w:t>
      </w:r>
      <w:r w:rsidR="00AE2418" w:rsidRPr="0019472B">
        <w:rPr>
          <w:rFonts w:asciiTheme="majorHAnsi" w:hAnsiTheme="majorHAnsi" w:cstheme="majorHAnsi"/>
          <w:vertAlign w:val="superscript"/>
        </w:rPr>
        <w:t>th</w:t>
      </w:r>
      <w:r w:rsidR="00AE2418" w:rsidRPr="0019472B">
        <w:rPr>
          <w:rFonts w:asciiTheme="majorHAnsi" w:hAnsiTheme="majorHAnsi" w:cstheme="majorHAnsi"/>
        </w:rPr>
        <w:t xml:space="preserve"> of January 2017</w:t>
      </w:r>
      <w:r w:rsidRPr="0019472B">
        <w:rPr>
          <w:rFonts w:asciiTheme="majorHAnsi" w:hAnsiTheme="majorHAnsi" w:cstheme="majorHAnsi"/>
        </w:rPr>
        <w:t>.</w:t>
      </w:r>
    </w:p>
    <w:p w:rsidR="00D410B6" w:rsidRPr="0019472B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19472B" w:rsidRDefault="00BE6531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___________________________</w:t>
      </w:r>
    </w:p>
    <w:p w:rsidR="00DC2213" w:rsidRDefault="005A6D1F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="00FF19C8" w:rsidRPr="0019472B">
        <w:rPr>
          <w:rFonts w:asciiTheme="majorHAnsi" w:hAnsiTheme="majorHAnsi" w:cstheme="majorHAnsi"/>
        </w:rPr>
        <w:t>Shelly Halacy</w:t>
      </w:r>
    </w:p>
    <w:p w:rsidR="000150B6" w:rsidRPr="0019472B" w:rsidRDefault="000150B6" w:rsidP="00411B9B">
      <w:pPr>
        <w:spacing w:after="0"/>
        <w:rPr>
          <w:rFonts w:asciiTheme="majorHAnsi" w:hAnsiTheme="majorHAnsi" w:cstheme="majorHAnsi"/>
        </w:rPr>
      </w:pPr>
    </w:p>
    <w:p w:rsidR="006048F7" w:rsidRPr="00F572B0" w:rsidRDefault="00BE6531" w:rsidP="002A35C2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F572B0">
        <w:rPr>
          <w:rFonts w:asciiTheme="majorHAnsi" w:hAnsiTheme="majorHAnsi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F572B0">
        <w:rPr>
          <w:rFonts w:asciiTheme="majorHAnsi" w:hAnsiTheme="majorHAnsi" w:cstheme="majorHAnsi"/>
          <w:b/>
          <w:i/>
          <w:sz w:val="20"/>
          <w:szCs w:val="20"/>
        </w:rPr>
        <w:t>This meeting is streamed live.</w:t>
      </w:r>
      <w:r w:rsidR="006F6897" w:rsidRPr="00F572B0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:rsidR="000663E0" w:rsidRPr="0019472B" w:rsidRDefault="00185528">
      <w:pPr>
        <w:spacing w:after="0"/>
        <w:rPr>
          <w:rFonts w:asciiTheme="majorHAnsi" w:hAnsiTheme="majorHAnsi" w:cstheme="majorHAnsi"/>
          <w:b/>
          <w:i/>
        </w:rPr>
      </w:pPr>
      <w:r w:rsidRPr="00F572B0">
        <w:rPr>
          <w:rFonts w:asciiTheme="majorHAnsi" w:hAnsiTheme="majorHAnsi" w:cstheme="majorHAnsi"/>
          <w:b/>
          <w:i/>
          <w:color w:val="FF0000"/>
          <w:sz w:val="20"/>
          <w:szCs w:val="20"/>
        </w:rPr>
        <w:t>(</w:t>
      </w:r>
      <w:r w:rsidR="006F6897" w:rsidRPr="00F572B0">
        <w:rPr>
          <w:rFonts w:asciiTheme="majorHAnsi" w:hAnsiTheme="majorHAnsi" w:cstheme="majorHAnsi"/>
          <w:b/>
          <w:i/>
          <w:color w:val="FF0000"/>
          <w:sz w:val="20"/>
          <w:szCs w:val="20"/>
        </w:rPr>
        <w:t>To see attached documents</w:t>
      </w:r>
      <w:r w:rsidR="006048F7" w:rsidRPr="00F572B0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F572B0">
        <w:rPr>
          <w:rFonts w:asciiTheme="majorHAnsi" w:hAnsiTheme="majorHAnsi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F572B0">
        <w:rPr>
          <w:rFonts w:asciiTheme="majorHAnsi" w:hAnsiTheme="majorHAnsi" w:cstheme="majorHAnsi"/>
          <w:b/>
          <w:i/>
          <w:color w:val="0070C0"/>
          <w:sz w:val="20"/>
          <w:szCs w:val="20"/>
        </w:rPr>
        <w:t xml:space="preserve">, </w:t>
      </w:r>
      <w:r w:rsidR="006F6897" w:rsidRPr="00F572B0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click on highlighted </w:t>
      </w:r>
      <w:r w:rsidRPr="00F572B0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19472B">
        <w:rPr>
          <w:rFonts w:asciiTheme="majorHAnsi" w:hAnsiTheme="majorHAnsi" w:cstheme="majorHAnsi"/>
          <w:b/>
          <w:i/>
          <w:color w:val="FF0000"/>
        </w:rPr>
        <w:t xml:space="preserve">                   </w:t>
      </w:r>
    </w:p>
    <w:sectPr w:rsidR="000663E0" w:rsidRPr="0019472B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3A321C68"/>
    <w:lvl w:ilvl="0" w:tplc="03C4C11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6"/>
  </w:num>
  <w:num w:numId="5">
    <w:abstractNumId w:val="15"/>
  </w:num>
  <w:num w:numId="6">
    <w:abstractNumId w:val="24"/>
  </w:num>
  <w:num w:numId="7">
    <w:abstractNumId w:val="18"/>
  </w:num>
  <w:num w:numId="8">
    <w:abstractNumId w:val="16"/>
  </w:num>
  <w:num w:numId="9">
    <w:abstractNumId w:val="5"/>
  </w:num>
  <w:num w:numId="10">
    <w:abstractNumId w:val="0"/>
  </w:num>
  <w:num w:numId="11">
    <w:abstractNumId w:val="31"/>
  </w:num>
  <w:num w:numId="12">
    <w:abstractNumId w:val="11"/>
  </w:num>
  <w:num w:numId="13">
    <w:abstractNumId w:val="4"/>
  </w:num>
  <w:num w:numId="14">
    <w:abstractNumId w:val="30"/>
  </w:num>
  <w:num w:numId="15">
    <w:abstractNumId w:val="12"/>
  </w:num>
  <w:num w:numId="16">
    <w:abstractNumId w:val="13"/>
  </w:num>
  <w:num w:numId="17">
    <w:abstractNumId w:val="9"/>
  </w:num>
  <w:num w:numId="18">
    <w:abstractNumId w:val="21"/>
  </w:num>
  <w:num w:numId="19">
    <w:abstractNumId w:val="2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6"/>
  </w:num>
  <w:num w:numId="30">
    <w:abstractNumId w:val="7"/>
  </w:num>
  <w:num w:numId="31">
    <w:abstractNumId w:val="2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150B6"/>
    <w:rsid w:val="00027BCD"/>
    <w:rsid w:val="000366E2"/>
    <w:rsid w:val="00036B6D"/>
    <w:rsid w:val="00040379"/>
    <w:rsid w:val="000658E2"/>
    <w:rsid w:val="00065D0A"/>
    <w:rsid w:val="000663E0"/>
    <w:rsid w:val="00074B8D"/>
    <w:rsid w:val="000A402E"/>
    <w:rsid w:val="000A5A62"/>
    <w:rsid w:val="000A7251"/>
    <w:rsid w:val="000B12FC"/>
    <w:rsid w:val="000B3C73"/>
    <w:rsid w:val="000D6638"/>
    <w:rsid w:val="000E26E3"/>
    <w:rsid w:val="000E616B"/>
    <w:rsid w:val="000F3CA3"/>
    <w:rsid w:val="001000FC"/>
    <w:rsid w:val="00124E18"/>
    <w:rsid w:val="00137A44"/>
    <w:rsid w:val="00150C7C"/>
    <w:rsid w:val="001765A8"/>
    <w:rsid w:val="001777BA"/>
    <w:rsid w:val="0018428A"/>
    <w:rsid w:val="00185528"/>
    <w:rsid w:val="00190E9A"/>
    <w:rsid w:val="0019472B"/>
    <w:rsid w:val="0019538B"/>
    <w:rsid w:val="00196E7B"/>
    <w:rsid w:val="001A6705"/>
    <w:rsid w:val="001C5758"/>
    <w:rsid w:val="001D589D"/>
    <w:rsid w:val="001F6883"/>
    <w:rsid w:val="002063D4"/>
    <w:rsid w:val="0022221C"/>
    <w:rsid w:val="00226D12"/>
    <w:rsid w:val="00252A70"/>
    <w:rsid w:val="00260F46"/>
    <w:rsid w:val="00261935"/>
    <w:rsid w:val="00276F85"/>
    <w:rsid w:val="00283573"/>
    <w:rsid w:val="00284480"/>
    <w:rsid w:val="0029186F"/>
    <w:rsid w:val="002926C9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3FB1"/>
    <w:rsid w:val="003367C0"/>
    <w:rsid w:val="00362C7D"/>
    <w:rsid w:val="00371835"/>
    <w:rsid w:val="00381D80"/>
    <w:rsid w:val="0038545B"/>
    <w:rsid w:val="00387A71"/>
    <w:rsid w:val="003A21B5"/>
    <w:rsid w:val="003B286B"/>
    <w:rsid w:val="003C49E9"/>
    <w:rsid w:val="003C61AC"/>
    <w:rsid w:val="003C6A4B"/>
    <w:rsid w:val="003C7CC5"/>
    <w:rsid w:val="003D548A"/>
    <w:rsid w:val="003D5F96"/>
    <w:rsid w:val="003D71BF"/>
    <w:rsid w:val="003E5659"/>
    <w:rsid w:val="0040166A"/>
    <w:rsid w:val="0040508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72346"/>
    <w:rsid w:val="00477651"/>
    <w:rsid w:val="00484A12"/>
    <w:rsid w:val="004A6A9A"/>
    <w:rsid w:val="004B2615"/>
    <w:rsid w:val="004F0A60"/>
    <w:rsid w:val="005033BA"/>
    <w:rsid w:val="00503F32"/>
    <w:rsid w:val="00514384"/>
    <w:rsid w:val="005228DD"/>
    <w:rsid w:val="0052356A"/>
    <w:rsid w:val="0052603B"/>
    <w:rsid w:val="00531392"/>
    <w:rsid w:val="00533DA3"/>
    <w:rsid w:val="00537330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5566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70573"/>
    <w:rsid w:val="00673A0E"/>
    <w:rsid w:val="00694EF4"/>
    <w:rsid w:val="006956C2"/>
    <w:rsid w:val="006A4A93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433A1"/>
    <w:rsid w:val="00744AAB"/>
    <w:rsid w:val="007755E9"/>
    <w:rsid w:val="00782957"/>
    <w:rsid w:val="00794896"/>
    <w:rsid w:val="007964A6"/>
    <w:rsid w:val="007B2B29"/>
    <w:rsid w:val="007C3200"/>
    <w:rsid w:val="007F37A0"/>
    <w:rsid w:val="007F531F"/>
    <w:rsid w:val="008328CE"/>
    <w:rsid w:val="00843CD1"/>
    <w:rsid w:val="00852C01"/>
    <w:rsid w:val="00857278"/>
    <w:rsid w:val="008756AF"/>
    <w:rsid w:val="008A0067"/>
    <w:rsid w:val="008A1F4F"/>
    <w:rsid w:val="008C0AF3"/>
    <w:rsid w:val="008C5D99"/>
    <w:rsid w:val="008D5B99"/>
    <w:rsid w:val="00901BDB"/>
    <w:rsid w:val="00907A4C"/>
    <w:rsid w:val="0095272C"/>
    <w:rsid w:val="00956930"/>
    <w:rsid w:val="0096025C"/>
    <w:rsid w:val="0096795C"/>
    <w:rsid w:val="00986185"/>
    <w:rsid w:val="009B18CE"/>
    <w:rsid w:val="009B38F4"/>
    <w:rsid w:val="009C15B5"/>
    <w:rsid w:val="009C46ED"/>
    <w:rsid w:val="009C4FB8"/>
    <w:rsid w:val="009D784D"/>
    <w:rsid w:val="009E4273"/>
    <w:rsid w:val="009E79B0"/>
    <w:rsid w:val="009F3373"/>
    <w:rsid w:val="009F4CA0"/>
    <w:rsid w:val="009F7032"/>
    <w:rsid w:val="00A04B66"/>
    <w:rsid w:val="00A06580"/>
    <w:rsid w:val="00A425C6"/>
    <w:rsid w:val="00A465FB"/>
    <w:rsid w:val="00A4745B"/>
    <w:rsid w:val="00A54A2A"/>
    <w:rsid w:val="00A601E9"/>
    <w:rsid w:val="00A61D81"/>
    <w:rsid w:val="00A662F5"/>
    <w:rsid w:val="00A83134"/>
    <w:rsid w:val="00AB20EC"/>
    <w:rsid w:val="00AD225C"/>
    <w:rsid w:val="00AE2418"/>
    <w:rsid w:val="00AF3DBC"/>
    <w:rsid w:val="00B0351D"/>
    <w:rsid w:val="00B070B6"/>
    <w:rsid w:val="00B12340"/>
    <w:rsid w:val="00B248EC"/>
    <w:rsid w:val="00B30CD4"/>
    <w:rsid w:val="00B322F9"/>
    <w:rsid w:val="00B439B9"/>
    <w:rsid w:val="00B56BCD"/>
    <w:rsid w:val="00B730B0"/>
    <w:rsid w:val="00B82D4A"/>
    <w:rsid w:val="00B82DB4"/>
    <w:rsid w:val="00BA2190"/>
    <w:rsid w:val="00BA3A8D"/>
    <w:rsid w:val="00BA6FF7"/>
    <w:rsid w:val="00BD2414"/>
    <w:rsid w:val="00BD3E46"/>
    <w:rsid w:val="00BE408A"/>
    <w:rsid w:val="00BE6531"/>
    <w:rsid w:val="00C06C1C"/>
    <w:rsid w:val="00C20BFB"/>
    <w:rsid w:val="00C45741"/>
    <w:rsid w:val="00C85BB2"/>
    <w:rsid w:val="00C85E0B"/>
    <w:rsid w:val="00C95C16"/>
    <w:rsid w:val="00CA186A"/>
    <w:rsid w:val="00CA7123"/>
    <w:rsid w:val="00CB6331"/>
    <w:rsid w:val="00CC10F0"/>
    <w:rsid w:val="00CC7303"/>
    <w:rsid w:val="00CD0CF0"/>
    <w:rsid w:val="00CD18C4"/>
    <w:rsid w:val="00CE0EFC"/>
    <w:rsid w:val="00CF49F5"/>
    <w:rsid w:val="00D01C7F"/>
    <w:rsid w:val="00D1095E"/>
    <w:rsid w:val="00D256CD"/>
    <w:rsid w:val="00D30844"/>
    <w:rsid w:val="00D3409F"/>
    <w:rsid w:val="00D410B6"/>
    <w:rsid w:val="00D52D57"/>
    <w:rsid w:val="00D536B5"/>
    <w:rsid w:val="00D567DB"/>
    <w:rsid w:val="00D706CC"/>
    <w:rsid w:val="00D9233F"/>
    <w:rsid w:val="00DA60FE"/>
    <w:rsid w:val="00DA7CA0"/>
    <w:rsid w:val="00DB2B2D"/>
    <w:rsid w:val="00DC2213"/>
    <w:rsid w:val="00DC408A"/>
    <w:rsid w:val="00DD2961"/>
    <w:rsid w:val="00DE39F6"/>
    <w:rsid w:val="00DF3E56"/>
    <w:rsid w:val="00E040FD"/>
    <w:rsid w:val="00E12D8F"/>
    <w:rsid w:val="00E17F67"/>
    <w:rsid w:val="00E31769"/>
    <w:rsid w:val="00E33E3B"/>
    <w:rsid w:val="00E35679"/>
    <w:rsid w:val="00E53A1B"/>
    <w:rsid w:val="00E6250D"/>
    <w:rsid w:val="00E6571E"/>
    <w:rsid w:val="00E90058"/>
    <w:rsid w:val="00E94288"/>
    <w:rsid w:val="00EA1819"/>
    <w:rsid w:val="00EA76F6"/>
    <w:rsid w:val="00EE1D2F"/>
    <w:rsid w:val="00EF5B60"/>
    <w:rsid w:val="00F06573"/>
    <w:rsid w:val="00F12F0C"/>
    <w:rsid w:val="00F13245"/>
    <w:rsid w:val="00F2665F"/>
    <w:rsid w:val="00F304EF"/>
    <w:rsid w:val="00F42567"/>
    <w:rsid w:val="00F47DF3"/>
    <w:rsid w:val="00F572B0"/>
    <w:rsid w:val="00F6105A"/>
    <w:rsid w:val="00F63D12"/>
    <w:rsid w:val="00F6401E"/>
    <w:rsid w:val="00F71EF4"/>
    <w:rsid w:val="00F74E73"/>
    <w:rsid w:val="00F775A0"/>
    <w:rsid w:val="00F907DC"/>
    <w:rsid w:val="00F91239"/>
    <w:rsid w:val="00FA3854"/>
    <w:rsid w:val="00FA6B09"/>
    <w:rsid w:val="00FB0373"/>
    <w:rsid w:val="00FB2A5E"/>
    <w:rsid w:val="00FB6BC2"/>
    <w:rsid w:val="00FD21C0"/>
    <w:rsid w:val="00FD2DAB"/>
    <w:rsid w:val="00FD582E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5003-CE61-4CD1-BFE1-CAF32807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2017-01-09T17:31:00Z</cp:lastPrinted>
  <dcterms:created xsi:type="dcterms:W3CDTF">2017-01-06T18:02:00Z</dcterms:created>
  <dcterms:modified xsi:type="dcterms:W3CDTF">2017-01-09T19:59:00Z</dcterms:modified>
</cp:coreProperties>
</file>